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59675" w14:textId="77777777" w:rsidR="001B5756" w:rsidRPr="00BF0E06" w:rsidRDefault="001B5756" w:rsidP="001B5756">
      <w:pPr>
        <w:jc w:val="both"/>
        <w:rPr>
          <w:rFonts w:ascii="Arial" w:hAnsi="Arial" w:cs="Arial"/>
          <w:sz w:val="24"/>
          <w:szCs w:val="24"/>
          <w:u w:val="single"/>
        </w:rPr>
      </w:pPr>
      <w:r w:rsidRPr="00BF0E06">
        <w:rPr>
          <w:rFonts w:ascii="Arial" w:hAnsi="Arial" w:cs="Arial"/>
          <w:sz w:val="24"/>
          <w:szCs w:val="24"/>
          <w:u w:val="single"/>
        </w:rPr>
        <w:t>CONSEJO CONSULTIVO COMUNAL 4</w:t>
      </w:r>
    </w:p>
    <w:p w14:paraId="4FA9F326" w14:textId="77777777" w:rsidR="001B5756" w:rsidRPr="00BF0E06" w:rsidRDefault="001B5756" w:rsidP="001B5756">
      <w:pPr>
        <w:jc w:val="both"/>
        <w:rPr>
          <w:rFonts w:ascii="Arial" w:hAnsi="Arial" w:cs="Arial"/>
          <w:sz w:val="24"/>
          <w:szCs w:val="24"/>
          <w:u w:val="single"/>
        </w:rPr>
      </w:pPr>
      <w:r w:rsidRPr="00BF0E06">
        <w:rPr>
          <w:rFonts w:ascii="Arial" w:hAnsi="Arial" w:cs="Arial"/>
          <w:sz w:val="24"/>
          <w:szCs w:val="24"/>
          <w:u w:val="single"/>
        </w:rPr>
        <w:t>ASAMBLEA EXTRAORDINARIA 1</w:t>
      </w:r>
      <w:r w:rsidR="00E66E54" w:rsidRPr="00BF0E06">
        <w:rPr>
          <w:rFonts w:ascii="Arial" w:hAnsi="Arial" w:cs="Arial"/>
          <w:sz w:val="24"/>
          <w:szCs w:val="24"/>
          <w:u w:val="single"/>
        </w:rPr>
        <w:t>7 DE SEPTIEMBRE</w:t>
      </w:r>
      <w:r w:rsidRPr="00BF0E06">
        <w:rPr>
          <w:rFonts w:ascii="Arial" w:hAnsi="Arial" w:cs="Arial"/>
          <w:sz w:val="24"/>
          <w:szCs w:val="24"/>
          <w:u w:val="single"/>
        </w:rPr>
        <w:t xml:space="preserve"> 2020</w:t>
      </w:r>
    </w:p>
    <w:p w14:paraId="45E1E154" w14:textId="77777777" w:rsidR="00B10F55" w:rsidRPr="00BF0E06" w:rsidRDefault="001B5756" w:rsidP="001B5756">
      <w:pPr>
        <w:jc w:val="both"/>
        <w:rPr>
          <w:rFonts w:ascii="Arial" w:hAnsi="Arial" w:cs="Arial"/>
          <w:sz w:val="24"/>
          <w:szCs w:val="24"/>
          <w:u w:val="single"/>
        </w:rPr>
      </w:pPr>
      <w:r w:rsidRPr="00BF0E06">
        <w:rPr>
          <w:rFonts w:ascii="Arial" w:hAnsi="Arial" w:cs="Arial"/>
          <w:sz w:val="24"/>
          <w:szCs w:val="24"/>
          <w:u w:val="single"/>
        </w:rPr>
        <w:t>Orden del día son:</w:t>
      </w:r>
      <w:r w:rsidR="006E73E5" w:rsidRPr="00BF0E06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058E3C45" w14:textId="77777777" w:rsidR="006E73E5" w:rsidRPr="00BF0E06" w:rsidRDefault="00720AB5" w:rsidP="00720AB5">
      <w:pPr>
        <w:jc w:val="both"/>
        <w:rPr>
          <w:rFonts w:ascii="Arial" w:hAnsi="Arial" w:cs="Arial"/>
          <w:sz w:val="24"/>
          <w:szCs w:val="24"/>
        </w:rPr>
      </w:pPr>
      <w:r w:rsidRPr="00BF0E06">
        <w:rPr>
          <w:rFonts w:ascii="Arial" w:hAnsi="Arial" w:cs="Arial"/>
          <w:sz w:val="24"/>
          <w:szCs w:val="24"/>
        </w:rPr>
        <w:t>2-</w:t>
      </w:r>
      <w:r w:rsidR="006E73E5" w:rsidRPr="00BF0E06">
        <w:rPr>
          <w:rFonts w:ascii="Arial" w:hAnsi="Arial" w:cs="Arial"/>
          <w:sz w:val="24"/>
          <w:szCs w:val="24"/>
        </w:rPr>
        <w:t xml:space="preserve">Neli Carreras - Solicito se trate en primer término (para tener tiempo de debate) el inminente desalojo del edificio de Santa cruz 140. Proponiendo que el </w:t>
      </w:r>
    </w:p>
    <w:p w14:paraId="3CAAD3FF" w14:textId="77777777" w:rsidR="006E73E5" w:rsidRPr="00BF0E06" w:rsidRDefault="006E73E5" w:rsidP="00720AB5">
      <w:pPr>
        <w:jc w:val="both"/>
        <w:rPr>
          <w:rFonts w:ascii="Arial" w:hAnsi="Arial" w:cs="Arial"/>
          <w:sz w:val="24"/>
          <w:szCs w:val="24"/>
        </w:rPr>
      </w:pPr>
      <w:r w:rsidRPr="00BF0E06">
        <w:rPr>
          <w:rFonts w:ascii="Arial" w:hAnsi="Arial" w:cs="Arial"/>
          <w:sz w:val="24"/>
          <w:szCs w:val="24"/>
        </w:rPr>
        <w:t xml:space="preserve">Consejo intervenga en el ámbito judicial para frenar este desalojo, ya </w:t>
      </w:r>
    </w:p>
    <w:p w14:paraId="0093A892" w14:textId="77777777" w:rsidR="006E73E5" w:rsidRPr="00BF0E06" w:rsidRDefault="006E73E5" w:rsidP="00720AB5">
      <w:pPr>
        <w:jc w:val="both"/>
        <w:rPr>
          <w:rFonts w:ascii="Arial" w:hAnsi="Arial" w:cs="Arial"/>
          <w:sz w:val="24"/>
          <w:szCs w:val="24"/>
        </w:rPr>
      </w:pPr>
      <w:r w:rsidRPr="00BF0E06">
        <w:rPr>
          <w:rFonts w:ascii="Arial" w:hAnsi="Arial" w:cs="Arial"/>
          <w:sz w:val="24"/>
          <w:szCs w:val="24"/>
        </w:rPr>
        <w:t xml:space="preserve">sea presentando un ESCRITO MANIFESTANDO SU SOLIDARIDAD o presentándose </w:t>
      </w:r>
    </w:p>
    <w:p w14:paraId="3BB68EBB" w14:textId="77777777" w:rsidR="006E73E5" w:rsidRPr="00BF0E06" w:rsidRDefault="006E73E5" w:rsidP="00720AB5">
      <w:pPr>
        <w:jc w:val="both"/>
        <w:rPr>
          <w:rFonts w:ascii="Arial" w:hAnsi="Arial" w:cs="Arial"/>
          <w:sz w:val="24"/>
          <w:szCs w:val="24"/>
        </w:rPr>
      </w:pPr>
      <w:r w:rsidRPr="00BF0E06">
        <w:rPr>
          <w:rFonts w:ascii="Arial" w:hAnsi="Arial" w:cs="Arial"/>
          <w:sz w:val="24"/>
          <w:szCs w:val="24"/>
        </w:rPr>
        <w:t xml:space="preserve">como AMICUS CURIAE como ya han hecho varias organizaciones de nuestra </w:t>
      </w:r>
    </w:p>
    <w:p w14:paraId="658E5D6C" w14:textId="77777777" w:rsidR="006E73E5" w:rsidRDefault="006E73E5" w:rsidP="00720AB5">
      <w:pPr>
        <w:jc w:val="both"/>
        <w:rPr>
          <w:rFonts w:ascii="Arial" w:hAnsi="Arial" w:cs="Arial"/>
          <w:sz w:val="24"/>
          <w:szCs w:val="24"/>
        </w:rPr>
      </w:pPr>
      <w:r w:rsidRPr="00BF0E06">
        <w:rPr>
          <w:rFonts w:ascii="Arial" w:hAnsi="Arial" w:cs="Arial"/>
          <w:sz w:val="24"/>
          <w:szCs w:val="24"/>
        </w:rPr>
        <w:t xml:space="preserve">Comuna. </w:t>
      </w:r>
    </w:p>
    <w:p w14:paraId="21A2D419" w14:textId="77777777" w:rsidR="00293C73" w:rsidRPr="00293C73" w:rsidRDefault="00293C73" w:rsidP="00293C73">
      <w:pPr>
        <w:jc w:val="both"/>
        <w:rPr>
          <w:rFonts w:ascii="Arial" w:hAnsi="Arial" w:cs="Arial"/>
          <w:sz w:val="24"/>
          <w:szCs w:val="24"/>
        </w:rPr>
      </w:pPr>
      <w:r w:rsidRPr="00293C73">
        <w:rPr>
          <w:rFonts w:ascii="Arial" w:hAnsi="Arial" w:cs="Arial"/>
          <w:sz w:val="24"/>
          <w:szCs w:val="24"/>
        </w:rPr>
        <w:t>1)</w:t>
      </w:r>
      <w:r w:rsidRPr="00293C73">
        <w:rPr>
          <w:rFonts w:ascii="Arial" w:hAnsi="Arial" w:cs="Arial"/>
          <w:sz w:val="24"/>
          <w:szCs w:val="24"/>
        </w:rPr>
        <w:tab/>
        <w:t xml:space="preserve">a) Reductores de velocidad en las calles Domingo </w:t>
      </w:r>
      <w:proofErr w:type="spellStart"/>
      <w:r w:rsidRPr="00293C73">
        <w:rPr>
          <w:rFonts w:ascii="Arial" w:hAnsi="Arial" w:cs="Arial"/>
          <w:sz w:val="24"/>
          <w:szCs w:val="24"/>
        </w:rPr>
        <w:t>Cabred</w:t>
      </w:r>
      <w:proofErr w:type="spellEnd"/>
      <w:r w:rsidRPr="00293C73">
        <w:rPr>
          <w:rFonts w:ascii="Arial" w:hAnsi="Arial" w:cs="Arial"/>
          <w:sz w:val="24"/>
          <w:szCs w:val="24"/>
        </w:rPr>
        <w:t>, paralelas a la Av. Amancio Alcorta como también en la misma Avenida por los reiterados accidentes.</w:t>
      </w:r>
    </w:p>
    <w:p w14:paraId="7EAF9114" w14:textId="77777777" w:rsidR="00293C73" w:rsidRPr="00293C73" w:rsidRDefault="00293C73" w:rsidP="00293C73">
      <w:pPr>
        <w:jc w:val="both"/>
        <w:rPr>
          <w:rFonts w:ascii="Arial" w:hAnsi="Arial" w:cs="Arial"/>
          <w:sz w:val="24"/>
          <w:szCs w:val="24"/>
        </w:rPr>
      </w:pPr>
      <w:r w:rsidRPr="00293C73">
        <w:rPr>
          <w:rFonts w:ascii="Arial" w:hAnsi="Arial" w:cs="Arial"/>
          <w:sz w:val="24"/>
          <w:szCs w:val="24"/>
        </w:rPr>
        <w:t xml:space="preserve">b) Reiterar el pedido del Proyecto de la Plazoleta o boulevard sobre Av. Amancio Alcorta. </w:t>
      </w:r>
    </w:p>
    <w:p w14:paraId="305DAFD7" w14:textId="77777777" w:rsidR="00293C73" w:rsidRDefault="00293C73" w:rsidP="00293C73">
      <w:pPr>
        <w:jc w:val="both"/>
        <w:rPr>
          <w:rFonts w:ascii="Arial" w:hAnsi="Arial" w:cs="Arial"/>
          <w:sz w:val="24"/>
          <w:szCs w:val="24"/>
        </w:rPr>
      </w:pPr>
      <w:r w:rsidRPr="00293C73">
        <w:rPr>
          <w:rFonts w:ascii="Arial" w:hAnsi="Arial" w:cs="Arial"/>
          <w:sz w:val="24"/>
          <w:szCs w:val="24"/>
        </w:rPr>
        <w:t xml:space="preserve">c) Pedido de informe sobre parador de la calle Perito Moreno y Cachi. (Walter Gutiérrez) </w:t>
      </w:r>
      <w:proofErr w:type="spellStart"/>
      <w:r w:rsidRPr="00293C73">
        <w:rPr>
          <w:rFonts w:ascii="Arial" w:hAnsi="Arial" w:cs="Arial"/>
          <w:sz w:val="24"/>
          <w:szCs w:val="24"/>
        </w:rPr>
        <w:t>Org</w:t>
      </w:r>
      <w:proofErr w:type="spellEnd"/>
      <w:r w:rsidRPr="00293C73">
        <w:rPr>
          <w:rFonts w:ascii="Arial" w:hAnsi="Arial" w:cs="Arial"/>
          <w:sz w:val="24"/>
          <w:szCs w:val="24"/>
        </w:rPr>
        <w:t>. Vecinal Amanecer del Pueblito</w:t>
      </w:r>
      <w:r w:rsidR="007E4908">
        <w:rPr>
          <w:rFonts w:ascii="Arial" w:hAnsi="Arial" w:cs="Arial"/>
          <w:sz w:val="24"/>
          <w:szCs w:val="24"/>
        </w:rPr>
        <w:t>.</w:t>
      </w:r>
    </w:p>
    <w:p w14:paraId="152FA373" w14:textId="77777777" w:rsidR="005E7D81" w:rsidRPr="00BF0E06" w:rsidRDefault="007E4908" w:rsidP="00BF0E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Pr="007E4908">
        <w:rPr>
          <w:rFonts w:ascii="Arial" w:hAnsi="Arial" w:cs="Arial"/>
          <w:sz w:val="24"/>
          <w:szCs w:val="24"/>
        </w:rPr>
        <w:t xml:space="preserve">Solicitud de espacio físico para abrir un espacio cultural para que los niños tengan apoyo escolar, enseñar música, fotografía etc. para la prevención de la drogodependencia, la delincuencia y la violencia, de la ONG El Umbral de los Sueños del barrio de la Boca. Se solicita propiedad en comodato o donación (Maggi </w:t>
      </w:r>
      <w:proofErr w:type="spellStart"/>
      <w:r w:rsidRPr="007E4908">
        <w:rPr>
          <w:rFonts w:ascii="Arial" w:hAnsi="Arial" w:cs="Arial"/>
          <w:sz w:val="24"/>
          <w:szCs w:val="24"/>
        </w:rPr>
        <w:t>Pensicola</w:t>
      </w:r>
      <w:proofErr w:type="spellEnd"/>
      <w:r w:rsidRPr="007E4908">
        <w:rPr>
          <w:rFonts w:ascii="Arial" w:hAnsi="Arial" w:cs="Arial"/>
          <w:sz w:val="24"/>
          <w:szCs w:val="24"/>
        </w:rPr>
        <w:t xml:space="preserve">) Carta enviada al Presidente de la </w:t>
      </w:r>
      <w:r>
        <w:rPr>
          <w:rFonts w:ascii="Arial" w:hAnsi="Arial" w:cs="Arial"/>
          <w:sz w:val="24"/>
          <w:szCs w:val="24"/>
        </w:rPr>
        <w:t xml:space="preserve">Junta </w:t>
      </w:r>
      <w:r w:rsidRPr="007E4908">
        <w:rPr>
          <w:rFonts w:ascii="Arial" w:hAnsi="Arial" w:cs="Arial"/>
          <w:sz w:val="24"/>
          <w:szCs w:val="24"/>
        </w:rPr>
        <w:t xml:space="preserve">Comunal Ignacio Álvarez – Martha </w:t>
      </w:r>
      <w:proofErr w:type="spellStart"/>
      <w:r w:rsidRPr="007E4908">
        <w:rPr>
          <w:rFonts w:ascii="Arial" w:hAnsi="Arial" w:cs="Arial"/>
          <w:sz w:val="24"/>
          <w:szCs w:val="24"/>
        </w:rPr>
        <w:t>Chian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5F9E2C2C" w14:textId="77777777" w:rsidR="006E73E5" w:rsidRPr="00BF0E06" w:rsidRDefault="005E7D81" w:rsidP="005E7D81">
      <w:pPr>
        <w:jc w:val="both"/>
        <w:rPr>
          <w:rFonts w:ascii="Arial" w:hAnsi="Arial" w:cs="Arial"/>
          <w:sz w:val="24"/>
          <w:szCs w:val="24"/>
        </w:rPr>
      </w:pPr>
      <w:r w:rsidRPr="00BF0E06">
        <w:rPr>
          <w:rFonts w:ascii="Arial" w:hAnsi="Arial" w:cs="Arial"/>
          <w:sz w:val="24"/>
          <w:szCs w:val="24"/>
        </w:rPr>
        <w:t>_______________________________________</w:t>
      </w:r>
      <w:r w:rsidR="00BF0E06">
        <w:rPr>
          <w:rFonts w:ascii="Arial" w:hAnsi="Arial" w:cs="Arial"/>
          <w:sz w:val="24"/>
          <w:szCs w:val="24"/>
        </w:rPr>
        <w:t>________________________</w:t>
      </w:r>
      <w:r w:rsidR="006E73E5" w:rsidRPr="00BF0E06">
        <w:rPr>
          <w:rFonts w:ascii="Arial" w:hAnsi="Arial" w:cs="Arial"/>
          <w:sz w:val="24"/>
          <w:szCs w:val="24"/>
        </w:rPr>
        <w:t xml:space="preserve">  </w:t>
      </w:r>
    </w:p>
    <w:p w14:paraId="52117311" w14:textId="77777777" w:rsidR="003A0BFC" w:rsidRPr="00BF0E06" w:rsidRDefault="003A0BFC" w:rsidP="00720AB5">
      <w:pPr>
        <w:jc w:val="both"/>
        <w:rPr>
          <w:rFonts w:ascii="Arial" w:hAnsi="Arial" w:cs="Arial"/>
          <w:sz w:val="24"/>
          <w:szCs w:val="24"/>
        </w:rPr>
      </w:pPr>
      <w:r w:rsidRPr="00BF0E06">
        <w:rPr>
          <w:rFonts w:ascii="Arial" w:hAnsi="Arial" w:cs="Arial"/>
          <w:sz w:val="24"/>
          <w:szCs w:val="24"/>
        </w:rPr>
        <w:t>Siendo las 19:15 Hs, se da por iniciada la Asamblea Virtual</w:t>
      </w:r>
      <w:r w:rsidR="001B48FE">
        <w:rPr>
          <w:rFonts w:ascii="Arial" w:hAnsi="Arial" w:cs="Arial"/>
          <w:sz w:val="24"/>
          <w:szCs w:val="24"/>
        </w:rPr>
        <w:t xml:space="preserve"> del Consejo Consultivo Comuna4. La cual fue necesaria hacer mediante la aprobación previa según consta en el Articulo 7)</w:t>
      </w:r>
      <w:r w:rsidR="00424952">
        <w:rPr>
          <w:rFonts w:ascii="Arial" w:hAnsi="Arial" w:cs="Arial"/>
          <w:sz w:val="24"/>
          <w:szCs w:val="24"/>
        </w:rPr>
        <w:t>,</w:t>
      </w:r>
      <w:r w:rsidR="001B48FE">
        <w:rPr>
          <w:rFonts w:ascii="Arial" w:hAnsi="Arial" w:cs="Arial"/>
          <w:sz w:val="24"/>
          <w:szCs w:val="24"/>
        </w:rPr>
        <w:t xml:space="preserve"> del Reglamento CCC4, debido al Exceso de temas a tratar y no poderse tratar en tiempo y forma, por el cuidadoso trato que se le brinda a cada tema y también teniendo en cuenta, aunque la Asamblea fue virtual, horarios y problemas personales de cada vecine. </w:t>
      </w:r>
    </w:p>
    <w:p w14:paraId="02784047" w14:textId="77777777" w:rsidR="003A0BFC" w:rsidRDefault="003A0BFC" w:rsidP="00720AB5">
      <w:pPr>
        <w:jc w:val="both"/>
        <w:rPr>
          <w:rFonts w:ascii="Arial" w:hAnsi="Arial" w:cs="Arial"/>
          <w:b/>
          <w:sz w:val="24"/>
          <w:szCs w:val="24"/>
        </w:rPr>
      </w:pPr>
      <w:r w:rsidRPr="00BF0E06">
        <w:rPr>
          <w:rFonts w:ascii="Arial" w:hAnsi="Arial" w:cs="Arial"/>
          <w:sz w:val="24"/>
          <w:szCs w:val="24"/>
        </w:rPr>
        <w:t xml:space="preserve">En el </w:t>
      </w:r>
      <w:r w:rsidRPr="00BF0E06">
        <w:rPr>
          <w:rFonts w:ascii="Arial" w:hAnsi="Arial" w:cs="Arial"/>
          <w:b/>
          <w:sz w:val="24"/>
          <w:szCs w:val="24"/>
        </w:rPr>
        <w:t>Punto 1</w:t>
      </w:r>
      <w:r w:rsidR="00293C73">
        <w:rPr>
          <w:rFonts w:ascii="Arial" w:hAnsi="Arial" w:cs="Arial"/>
          <w:b/>
          <w:sz w:val="24"/>
          <w:szCs w:val="24"/>
        </w:rPr>
        <w:t xml:space="preserve">-a): </w:t>
      </w:r>
      <w:r w:rsidR="00293C73">
        <w:rPr>
          <w:rFonts w:ascii="Arial" w:hAnsi="Arial" w:cs="Arial"/>
          <w:sz w:val="24"/>
          <w:szCs w:val="24"/>
        </w:rPr>
        <w:t xml:space="preserve">La vecina Verónica Martell nos envió el pedido de Reductores de velocidad para la calle </w:t>
      </w:r>
      <w:proofErr w:type="spellStart"/>
      <w:r w:rsidR="00293C73">
        <w:rPr>
          <w:rFonts w:ascii="Arial" w:hAnsi="Arial" w:cs="Arial"/>
          <w:sz w:val="24"/>
          <w:szCs w:val="24"/>
        </w:rPr>
        <w:t>Cabred</w:t>
      </w:r>
      <w:proofErr w:type="spellEnd"/>
      <w:r w:rsidR="00293C73">
        <w:rPr>
          <w:rFonts w:ascii="Arial" w:hAnsi="Arial" w:cs="Arial"/>
          <w:sz w:val="24"/>
          <w:szCs w:val="24"/>
        </w:rPr>
        <w:t xml:space="preserve">. A la cual se dialogó diciendo que es un tema de larga Data, para lo cual se puso a votación siendo </w:t>
      </w:r>
      <w:r w:rsidR="00293C73">
        <w:rPr>
          <w:rFonts w:ascii="Arial" w:hAnsi="Arial" w:cs="Arial"/>
          <w:b/>
          <w:sz w:val="24"/>
          <w:szCs w:val="24"/>
        </w:rPr>
        <w:t>Aprobado.</w:t>
      </w:r>
    </w:p>
    <w:p w14:paraId="5A4682E3" w14:textId="77777777" w:rsidR="00293C73" w:rsidRDefault="00293C73" w:rsidP="00720AB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b) </w:t>
      </w:r>
      <w:r w:rsidR="003A18BE">
        <w:rPr>
          <w:rFonts w:ascii="Arial" w:hAnsi="Arial" w:cs="Arial"/>
          <w:sz w:val="24"/>
          <w:szCs w:val="24"/>
        </w:rPr>
        <w:t>El vecine Walter propuso</w:t>
      </w:r>
      <w:r>
        <w:rPr>
          <w:rFonts w:ascii="Arial" w:hAnsi="Arial" w:cs="Arial"/>
          <w:sz w:val="24"/>
          <w:szCs w:val="24"/>
        </w:rPr>
        <w:t xml:space="preserve"> el pedido del Proyecto de la Plazoleta </w:t>
      </w:r>
      <w:r w:rsidRPr="00293C73">
        <w:rPr>
          <w:rFonts w:ascii="Arial" w:hAnsi="Arial" w:cs="Arial"/>
          <w:sz w:val="24"/>
          <w:szCs w:val="24"/>
        </w:rPr>
        <w:t>o boulevard sobre Av. Amancio Alcorta.</w:t>
      </w:r>
      <w:r>
        <w:rPr>
          <w:rFonts w:ascii="Arial" w:hAnsi="Arial" w:cs="Arial"/>
          <w:sz w:val="24"/>
          <w:szCs w:val="24"/>
        </w:rPr>
        <w:t xml:space="preserve"> El cual fue dialogado y votado por les vecines siendo </w:t>
      </w:r>
      <w:r>
        <w:rPr>
          <w:rFonts w:ascii="Arial" w:hAnsi="Arial" w:cs="Arial"/>
          <w:b/>
          <w:sz w:val="24"/>
          <w:szCs w:val="24"/>
        </w:rPr>
        <w:t>Aprobado.</w:t>
      </w:r>
    </w:p>
    <w:p w14:paraId="5E1826EA" w14:textId="77777777" w:rsidR="00293C73" w:rsidRPr="0063630E" w:rsidRDefault="00293C73" w:rsidP="00720AB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c) </w:t>
      </w:r>
      <w:r>
        <w:rPr>
          <w:rFonts w:ascii="Arial" w:hAnsi="Arial" w:cs="Arial"/>
          <w:sz w:val="24"/>
          <w:szCs w:val="24"/>
        </w:rPr>
        <w:t xml:space="preserve">Otro de los pedidos enviado fue </w:t>
      </w:r>
      <w:r w:rsidR="0063630E" w:rsidRPr="0063630E">
        <w:rPr>
          <w:rFonts w:ascii="Arial" w:hAnsi="Arial" w:cs="Arial"/>
          <w:sz w:val="24"/>
          <w:szCs w:val="24"/>
        </w:rPr>
        <w:t xml:space="preserve">informe sobre </w:t>
      </w:r>
      <w:r w:rsidR="0063630E">
        <w:rPr>
          <w:rFonts w:ascii="Arial" w:hAnsi="Arial" w:cs="Arial"/>
          <w:sz w:val="24"/>
          <w:szCs w:val="24"/>
        </w:rPr>
        <w:t xml:space="preserve">el </w:t>
      </w:r>
      <w:r w:rsidR="0063630E" w:rsidRPr="0063630E">
        <w:rPr>
          <w:rFonts w:ascii="Arial" w:hAnsi="Arial" w:cs="Arial"/>
          <w:sz w:val="24"/>
          <w:szCs w:val="24"/>
        </w:rPr>
        <w:t>parador de la calle Perito Moreno y Cachi</w:t>
      </w:r>
      <w:r w:rsidR="0063630E">
        <w:rPr>
          <w:rFonts w:ascii="Arial" w:hAnsi="Arial" w:cs="Arial"/>
          <w:sz w:val="24"/>
          <w:szCs w:val="24"/>
        </w:rPr>
        <w:t xml:space="preserve">. Donde el Señor Walter explico y solicito informes de ese lugar </w:t>
      </w:r>
      <w:r w:rsidR="0063630E">
        <w:rPr>
          <w:rFonts w:ascii="Arial" w:hAnsi="Arial" w:cs="Arial"/>
          <w:sz w:val="24"/>
          <w:szCs w:val="24"/>
        </w:rPr>
        <w:lastRenderedPageBreak/>
        <w:t xml:space="preserve">para posibles usos, de personas que estén en situación de calle. Se decidió votar el pedido de Informes, quedando </w:t>
      </w:r>
      <w:r w:rsidR="0063630E">
        <w:rPr>
          <w:rFonts w:ascii="Arial" w:hAnsi="Arial" w:cs="Arial"/>
          <w:b/>
          <w:sz w:val="24"/>
          <w:szCs w:val="24"/>
        </w:rPr>
        <w:t>Aprobado.</w:t>
      </w:r>
    </w:p>
    <w:p w14:paraId="5F99D7CA" w14:textId="77777777" w:rsidR="003A0BFC" w:rsidRPr="00BF0E06" w:rsidRDefault="003A0BFC" w:rsidP="00720AB5">
      <w:pPr>
        <w:jc w:val="both"/>
        <w:rPr>
          <w:rFonts w:ascii="Arial" w:hAnsi="Arial" w:cs="Arial"/>
          <w:sz w:val="24"/>
          <w:szCs w:val="24"/>
        </w:rPr>
      </w:pPr>
      <w:r w:rsidRPr="00BF0E06">
        <w:rPr>
          <w:rFonts w:ascii="Arial" w:hAnsi="Arial" w:cs="Arial"/>
          <w:sz w:val="24"/>
          <w:szCs w:val="24"/>
        </w:rPr>
        <w:t xml:space="preserve">Se pasa al </w:t>
      </w:r>
      <w:r w:rsidRPr="00BF0E06">
        <w:rPr>
          <w:rFonts w:ascii="Arial" w:hAnsi="Arial" w:cs="Arial"/>
          <w:b/>
          <w:sz w:val="24"/>
          <w:szCs w:val="24"/>
        </w:rPr>
        <w:t xml:space="preserve">Punto 2: </w:t>
      </w:r>
      <w:r w:rsidR="006843E6" w:rsidRPr="00BF0E06">
        <w:rPr>
          <w:rFonts w:ascii="Arial" w:hAnsi="Arial" w:cs="Arial"/>
          <w:sz w:val="24"/>
          <w:szCs w:val="24"/>
        </w:rPr>
        <w:t xml:space="preserve">Donde trata le vecine Nelli, el inminente desalojo del edificio de Santa cruz 140. Para lo cual propone la adhesión mediante un escrito manifiesto </w:t>
      </w:r>
      <w:r w:rsidR="000D7872" w:rsidRPr="00BF0E06">
        <w:rPr>
          <w:rFonts w:ascii="Arial" w:hAnsi="Arial" w:cs="Arial"/>
          <w:sz w:val="24"/>
          <w:szCs w:val="24"/>
        </w:rPr>
        <w:t>en el acompañamiento a las Familias.</w:t>
      </w:r>
    </w:p>
    <w:p w14:paraId="2BF85918" w14:textId="77777777" w:rsidR="000D7872" w:rsidRPr="00BF0E06" w:rsidRDefault="000D7872" w:rsidP="00720AB5">
      <w:pPr>
        <w:jc w:val="both"/>
        <w:rPr>
          <w:rFonts w:ascii="Arial" w:hAnsi="Arial" w:cs="Arial"/>
          <w:sz w:val="24"/>
          <w:szCs w:val="24"/>
        </w:rPr>
      </w:pPr>
      <w:r w:rsidRPr="00BF0E06">
        <w:rPr>
          <w:rFonts w:ascii="Arial" w:hAnsi="Arial" w:cs="Arial"/>
          <w:sz w:val="24"/>
          <w:szCs w:val="24"/>
        </w:rPr>
        <w:t>La vecina Natalia adhiere y dice que se podría pedir un amparo para la solución habitacional de las Familias y el acceso a créditos para la recolocación.</w:t>
      </w:r>
    </w:p>
    <w:p w14:paraId="717EB918" w14:textId="77777777" w:rsidR="000D7872" w:rsidRPr="00BF0E06" w:rsidRDefault="000D7872" w:rsidP="00720AB5">
      <w:pPr>
        <w:jc w:val="both"/>
        <w:rPr>
          <w:rFonts w:ascii="Arial" w:hAnsi="Arial" w:cs="Arial"/>
          <w:sz w:val="24"/>
          <w:szCs w:val="24"/>
        </w:rPr>
      </w:pPr>
      <w:r w:rsidRPr="00BF0E06">
        <w:rPr>
          <w:rFonts w:ascii="Arial" w:hAnsi="Arial" w:cs="Arial"/>
          <w:sz w:val="24"/>
          <w:szCs w:val="24"/>
        </w:rPr>
        <w:t>La vecina Alcira dice que ha habido muchos vecines en ese lugar estafados, y que hay deberes ausentes no cumplidos por parte del Estado.</w:t>
      </w:r>
    </w:p>
    <w:p w14:paraId="258FC395" w14:textId="77777777" w:rsidR="000D7872" w:rsidRPr="00BF0E06" w:rsidRDefault="000D7872" w:rsidP="00720AB5">
      <w:pPr>
        <w:jc w:val="both"/>
        <w:rPr>
          <w:rFonts w:ascii="Arial" w:hAnsi="Arial" w:cs="Arial"/>
          <w:sz w:val="24"/>
          <w:szCs w:val="24"/>
        </w:rPr>
      </w:pPr>
      <w:r w:rsidRPr="00BF0E06">
        <w:rPr>
          <w:rFonts w:ascii="Arial" w:hAnsi="Arial" w:cs="Arial"/>
          <w:sz w:val="24"/>
          <w:szCs w:val="24"/>
        </w:rPr>
        <w:t>Carlos aporta el expediente del desalojo civ097361/2010 jurisdicción CN Apelaciones Civil, dependencia del Juzgado civil 60, Secretaria N° 90- situación: en letra actual caratula: RATUSCHN MARIO LEONARDO C/VICTORRAUL CHARALLA CUTIPA Y OTROS S/Desalojo intrusos.</w:t>
      </w:r>
    </w:p>
    <w:p w14:paraId="174EFA55" w14:textId="77777777" w:rsidR="000D7872" w:rsidRDefault="000D7872" w:rsidP="00720AB5">
      <w:pPr>
        <w:jc w:val="both"/>
        <w:rPr>
          <w:rFonts w:ascii="Arial" w:hAnsi="Arial" w:cs="Arial"/>
          <w:b/>
          <w:sz w:val="24"/>
          <w:szCs w:val="24"/>
        </w:rPr>
      </w:pPr>
      <w:r w:rsidRPr="00BF0E06">
        <w:rPr>
          <w:rFonts w:ascii="Arial" w:hAnsi="Arial" w:cs="Arial"/>
          <w:sz w:val="24"/>
          <w:szCs w:val="24"/>
        </w:rPr>
        <w:t>Nelli indica que en el Juzgado Contencioso Administrativo y Tributario de</w:t>
      </w:r>
      <w:r w:rsidR="006D3454" w:rsidRPr="00BF0E06">
        <w:rPr>
          <w:rFonts w:ascii="Arial" w:hAnsi="Arial" w:cs="Arial"/>
          <w:sz w:val="24"/>
          <w:szCs w:val="24"/>
        </w:rPr>
        <w:t xml:space="preserve">l poder Judicial de la Ciudad N° 17, Sec. 34, QUISPE CORONEL ROGER Y OTROS contra GCBA Y OTROS_ sobre Amparo- vivienda Expediente J-01-00045268-4/2019-0-, ese es el Expediente en el que intervendríamos, Nelli vuelve a recordar que participaríamos como AMICUS CURIAE- al cual el vecine Ricardo </w:t>
      </w:r>
      <w:proofErr w:type="spellStart"/>
      <w:r w:rsidR="006D3454" w:rsidRPr="00BF0E06">
        <w:rPr>
          <w:rFonts w:ascii="Arial" w:hAnsi="Arial" w:cs="Arial"/>
          <w:sz w:val="24"/>
          <w:szCs w:val="24"/>
        </w:rPr>
        <w:t>Charette</w:t>
      </w:r>
      <w:proofErr w:type="spellEnd"/>
      <w:r w:rsidR="006D3454" w:rsidRPr="00BF0E06">
        <w:rPr>
          <w:rFonts w:ascii="Arial" w:hAnsi="Arial" w:cs="Arial"/>
          <w:sz w:val="24"/>
          <w:szCs w:val="24"/>
        </w:rPr>
        <w:t xml:space="preserve"> dice abstenerse y que conste en Acta, queda</w:t>
      </w:r>
      <w:r w:rsidR="00304BF2">
        <w:rPr>
          <w:rFonts w:ascii="Arial" w:hAnsi="Arial" w:cs="Arial"/>
          <w:sz w:val="24"/>
          <w:szCs w:val="24"/>
        </w:rPr>
        <w:t>ndo resuelto que la comisión de Vivienda Tierras y Habitad aborde el tema, que luego informara, a este Concejo</w:t>
      </w:r>
      <w:r w:rsidR="006D3454" w:rsidRPr="00BF0E06">
        <w:rPr>
          <w:rFonts w:ascii="Arial" w:hAnsi="Arial" w:cs="Arial"/>
          <w:sz w:val="24"/>
          <w:szCs w:val="24"/>
        </w:rPr>
        <w:t xml:space="preserve">. Para eso se pasó a la votación y fue </w:t>
      </w:r>
      <w:r w:rsidR="006D3454" w:rsidRPr="00BF0E06">
        <w:rPr>
          <w:rFonts w:ascii="Arial" w:hAnsi="Arial" w:cs="Arial"/>
          <w:b/>
          <w:sz w:val="24"/>
          <w:szCs w:val="24"/>
        </w:rPr>
        <w:t>Aprobado.</w:t>
      </w:r>
    </w:p>
    <w:p w14:paraId="4BE64221" w14:textId="77777777" w:rsidR="007E4908" w:rsidRDefault="00293C73" w:rsidP="007E4908">
      <w:pPr>
        <w:jc w:val="both"/>
        <w:rPr>
          <w:rFonts w:ascii="Arial" w:hAnsi="Arial" w:cs="Arial"/>
          <w:sz w:val="24"/>
          <w:szCs w:val="24"/>
        </w:rPr>
      </w:pPr>
      <w:r w:rsidRPr="00293C73">
        <w:rPr>
          <w:rFonts w:ascii="Arial" w:hAnsi="Arial" w:cs="Arial"/>
          <w:sz w:val="24"/>
          <w:szCs w:val="24"/>
        </w:rPr>
        <w:t>En el</w:t>
      </w:r>
      <w:r>
        <w:rPr>
          <w:rFonts w:ascii="Arial" w:hAnsi="Arial" w:cs="Arial"/>
          <w:b/>
          <w:sz w:val="24"/>
          <w:szCs w:val="24"/>
        </w:rPr>
        <w:t xml:space="preserve"> Punto 3</w:t>
      </w:r>
      <w:r w:rsidR="007E4908">
        <w:rPr>
          <w:rFonts w:ascii="Arial" w:hAnsi="Arial" w:cs="Arial"/>
          <w:b/>
          <w:sz w:val="24"/>
          <w:szCs w:val="24"/>
        </w:rPr>
        <w:t xml:space="preserve">: </w:t>
      </w:r>
      <w:r w:rsidR="007E4908">
        <w:rPr>
          <w:rFonts w:ascii="Arial" w:hAnsi="Arial" w:cs="Arial"/>
          <w:sz w:val="24"/>
          <w:szCs w:val="24"/>
        </w:rPr>
        <w:t xml:space="preserve">La vecina Martha nos solicita un espacio que puedan prestarle para la </w:t>
      </w:r>
      <w:r w:rsidR="007E4908" w:rsidRPr="007E4908">
        <w:rPr>
          <w:rFonts w:ascii="Arial" w:hAnsi="Arial" w:cs="Arial"/>
          <w:sz w:val="24"/>
          <w:szCs w:val="24"/>
        </w:rPr>
        <w:t>ONG</w:t>
      </w:r>
      <w:r w:rsidR="007E4908">
        <w:rPr>
          <w:rFonts w:ascii="Arial" w:hAnsi="Arial" w:cs="Arial"/>
          <w:sz w:val="24"/>
          <w:szCs w:val="24"/>
        </w:rPr>
        <w:t>,</w:t>
      </w:r>
      <w:r w:rsidR="007E4908" w:rsidRPr="007E4908">
        <w:rPr>
          <w:rFonts w:ascii="Arial" w:hAnsi="Arial" w:cs="Arial"/>
          <w:sz w:val="24"/>
          <w:szCs w:val="24"/>
        </w:rPr>
        <w:t xml:space="preserve"> El Umbral de los Sueños del barrio de la Boca.</w:t>
      </w:r>
      <w:r w:rsidR="007E4908">
        <w:rPr>
          <w:rFonts w:ascii="Arial" w:hAnsi="Arial" w:cs="Arial"/>
          <w:sz w:val="24"/>
          <w:szCs w:val="24"/>
        </w:rPr>
        <w:t xml:space="preserve"> Para lo cual ha enviado Carta</w:t>
      </w:r>
      <w:r w:rsidR="007E4908" w:rsidRPr="007E4908">
        <w:rPr>
          <w:rFonts w:ascii="Arial" w:hAnsi="Arial" w:cs="Arial"/>
          <w:sz w:val="24"/>
          <w:szCs w:val="24"/>
        </w:rPr>
        <w:t xml:space="preserve"> al Presidente de la </w:t>
      </w:r>
      <w:proofErr w:type="spellStart"/>
      <w:r w:rsidR="007E4908" w:rsidRPr="007E4908">
        <w:rPr>
          <w:rFonts w:ascii="Arial" w:hAnsi="Arial" w:cs="Arial"/>
          <w:sz w:val="24"/>
          <w:szCs w:val="24"/>
        </w:rPr>
        <w:t>JComunal</w:t>
      </w:r>
      <w:proofErr w:type="spellEnd"/>
      <w:r w:rsidR="007E4908" w:rsidRPr="007E4908">
        <w:rPr>
          <w:rFonts w:ascii="Arial" w:hAnsi="Arial" w:cs="Arial"/>
          <w:sz w:val="24"/>
          <w:szCs w:val="24"/>
        </w:rPr>
        <w:t xml:space="preserve"> Ignacio Álvarez</w:t>
      </w:r>
      <w:r w:rsidR="007E4908">
        <w:rPr>
          <w:rFonts w:ascii="Arial" w:hAnsi="Arial" w:cs="Arial"/>
          <w:sz w:val="24"/>
          <w:szCs w:val="24"/>
        </w:rPr>
        <w:t xml:space="preserve">. </w:t>
      </w:r>
    </w:p>
    <w:p w14:paraId="5B83CF1E" w14:textId="77777777" w:rsidR="008534E5" w:rsidRDefault="00647A47" w:rsidP="007E490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vecino </w:t>
      </w:r>
      <w:proofErr w:type="spellStart"/>
      <w:r>
        <w:rPr>
          <w:rFonts w:ascii="Arial" w:hAnsi="Arial" w:cs="Arial"/>
          <w:sz w:val="24"/>
          <w:szCs w:val="24"/>
        </w:rPr>
        <w:t>Pacin</w:t>
      </w:r>
      <w:proofErr w:type="spellEnd"/>
      <w:r w:rsidR="008534E5">
        <w:rPr>
          <w:rFonts w:ascii="Arial" w:hAnsi="Arial" w:cs="Arial"/>
          <w:sz w:val="24"/>
          <w:szCs w:val="24"/>
        </w:rPr>
        <w:t xml:space="preserve"> ofrece el Club Franja de Oro a la vecina, pero existe una dificultad, el cual se encuentra en Pompeya. </w:t>
      </w:r>
    </w:p>
    <w:p w14:paraId="6AAD97A6" w14:textId="77777777" w:rsidR="008534E5" w:rsidRDefault="008534E5" w:rsidP="007E490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vecina Natalia le dijo que se podía incorporar a la Organización El Puente.</w:t>
      </w:r>
    </w:p>
    <w:p w14:paraId="209FAEC5" w14:textId="77777777" w:rsidR="008534E5" w:rsidRPr="007E4908" w:rsidRDefault="008534E5" w:rsidP="007E490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vecina Cecilia que venía a invitarnos a una charla de Salud Virtual del CESAC 41, para el día 29/ 09, y a sabiendas que hacía muy pocos días se les había otorgado un espacio para el CESAC 41, y siendo este bastante amplio</w:t>
      </w:r>
      <w:r w:rsidR="0065461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le dijo </w:t>
      </w:r>
      <w:r w:rsidR="00654612">
        <w:rPr>
          <w:rFonts w:ascii="Arial" w:hAnsi="Arial" w:cs="Arial"/>
          <w:sz w:val="24"/>
          <w:szCs w:val="24"/>
        </w:rPr>
        <w:t>a la Señora Martha</w:t>
      </w:r>
      <w:r>
        <w:rPr>
          <w:rFonts w:ascii="Arial" w:hAnsi="Arial" w:cs="Arial"/>
          <w:sz w:val="24"/>
          <w:szCs w:val="24"/>
        </w:rPr>
        <w:t xml:space="preserve"> porque no se acercaba y solicitaba un espacio, que </w:t>
      </w:r>
      <w:r w:rsidR="00654612">
        <w:rPr>
          <w:rFonts w:ascii="Arial" w:hAnsi="Arial" w:cs="Arial"/>
          <w:sz w:val="24"/>
          <w:szCs w:val="24"/>
        </w:rPr>
        <w:t xml:space="preserve">casi </w:t>
      </w:r>
      <w:r>
        <w:rPr>
          <w:rFonts w:ascii="Arial" w:hAnsi="Arial" w:cs="Arial"/>
          <w:sz w:val="24"/>
          <w:szCs w:val="24"/>
        </w:rPr>
        <w:t>seguro se iba a utilizar para otras actividades del Barrio.</w:t>
      </w:r>
      <w:r w:rsidR="00654612">
        <w:rPr>
          <w:rFonts w:ascii="Arial" w:hAnsi="Arial" w:cs="Arial"/>
          <w:sz w:val="24"/>
          <w:szCs w:val="24"/>
        </w:rPr>
        <w:t xml:space="preserve"> En Ministro Brin y </w:t>
      </w:r>
      <w:proofErr w:type="spellStart"/>
      <w:r w:rsidR="00654612">
        <w:rPr>
          <w:rFonts w:ascii="Arial" w:hAnsi="Arial" w:cs="Arial"/>
          <w:sz w:val="24"/>
          <w:szCs w:val="24"/>
        </w:rPr>
        <w:t>Villafañes</w:t>
      </w:r>
      <w:proofErr w:type="spellEnd"/>
      <w:r w:rsidR="00654612">
        <w:rPr>
          <w:rFonts w:ascii="Arial" w:hAnsi="Arial" w:cs="Arial"/>
          <w:sz w:val="24"/>
          <w:szCs w:val="24"/>
        </w:rPr>
        <w:t>.</w:t>
      </w:r>
    </w:p>
    <w:p w14:paraId="290091E3" w14:textId="77777777" w:rsidR="00293C73" w:rsidRDefault="00654612" w:rsidP="00720AB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Este tema fue votado y se </w:t>
      </w:r>
      <w:r>
        <w:rPr>
          <w:rFonts w:ascii="Arial" w:hAnsi="Arial" w:cs="Arial"/>
          <w:b/>
          <w:sz w:val="24"/>
          <w:szCs w:val="24"/>
        </w:rPr>
        <w:t>Aprobó.</w:t>
      </w:r>
    </w:p>
    <w:p w14:paraId="15E96E89" w14:textId="77777777" w:rsidR="00654612" w:rsidRPr="00654612" w:rsidRDefault="00654612" w:rsidP="00720A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vecine Alejandro </w:t>
      </w:r>
      <w:proofErr w:type="spellStart"/>
      <w:r>
        <w:rPr>
          <w:rFonts w:ascii="Arial" w:hAnsi="Arial" w:cs="Arial"/>
          <w:sz w:val="24"/>
          <w:szCs w:val="24"/>
        </w:rPr>
        <w:t>Mareque</w:t>
      </w:r>
      <w:proofErr w:type="spellEnd"/>
      <w:r>
        <w:rPr>
          <w:rFonts w:ascii="Arial" w:hAnsi="Arial" w:cs="Arial"/>
          <w:sz w:val="24"/>
          <w:szCs w:val="24"/>
        </w:rPr>
        <w:t xml:space="preserve"> pidió la palabra e introdujo el Tema de PUA, Plan Urbano Ambiental, para que se discuta en el consejo Consultivo.</w:t>
      </w:r>
    </w:p>
    <w:p w14:paraId="374232AB" w14:textId="77777777" w:rsidR="006E73E5" w:rsidRPr="00BF0E06" w:rsidRDefault="005E7D81" w:rsidP="006E73E5">
      <w:pPr>
        <w:rPr>
          <w:rFonts w:ascii="Arial" w:hAnsi="Arial" w:cs="Arial"/>
          <w:sz w:val="24"/>
          <w:szCs w:val="24"/>
        </w:rPr>
      </w:pPr>
      <w:r w:rsidRPr="00BF0E06">
        <w:rPr>
          <w:rFonts w:ascii="Arial" w:hAnsi="Arial" w:cs="Arial"/>
          <w:sz w:val="24"/>
          <w:szCs w:val="24"/>
        </w:rPr>
        <w:t>Siendo las 21:30 Hs, se da por finalizada la Asamblea del Concejo Consultivo de la Comuna4.</w:t>
      </w:r>
    </w:p>
    <w:sectPr w:rsidR="006E73E5" w:rsidRPr="00BF0E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B78D7"/>
    <w:multiLevelType w:val="hybridMultilevel"/>
    <w:tmpl w:val="89FAD154"/>
    <w:lvl w:ilvl="0" w:tplc="B3AE9C74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140" w:hanging="360"/>
      </w:pPr>
    </w:lvl>
    <w:lvl w:ilvl="2" w:tplc="2C0A001B" w:tentative="1">
      <w:start w:val="1"/>
      <w:numFmt w:val="lowerRoman"/>
      <w:lvlText w:val="%3."/>
      <w:lvlJc w:val="right"/>
      <w:pPr>
        <w:ind w:left="1860" w:hanging="180"/>
      </w:pPr>
    </w:lvl>
    <w:lvl w:ilvl="3" w:tplc="2C0A000F" w:tentative="1">
      <w:start w:val="1"/>
      <w:numFmt w:val="decimal"/>
      <w:lvlText w:val="%4."/>
      <w:lvlJc w:val="left"/>
      <w:pPr>
        <w:ind w:left="2580" w:hanging="360"/>
      </w:pPr>
    </w:lvl>
    <w:lvl w:ilvl="4" w:tplc="2C0A0019" w:tentative="1">
      <w:start w:val="1"/>
      <w:numFmt w:val="lowerLetter"/>
      <w:lvlText w:val="%5."/>
      <w:lvlJc w:val="left"/>
      <w:pPr>
        <w:ind w:left="3300" w:hanging="360"/>
      </w:pPr>
    </w:lvl>
    <w:lvl w:ilvl="5" w:tplc="2C0A001B" w:tentative="1">
      <w:start w:val="1"/>
      <w:numFmt w:val="lowerRoman"/>
      <w:lvlText w:val="%6."/>
      <w:lvlJc w:val="right"/>
      <w:pPr>
        <w:ind w:left="4020" w:hanging="180"/>
      </w:pPr>
    </w:lvl>
    <w:lvl w:ilvl="6" w:tplc="2C0A000F" w:tentative="1">
      <w:start w:val="1"/>
      <w:numFmt w:val="decimal"/>
      <w:lvlText w:val="%7."/>
      <w:lvlJc w:val="left"/>
      <w:pPr>
        <w:ind w:left="4740" w:hanging="360"/>
      </w:pPr>
    </w:lvl>
    <w:lvl w:ilvl="7" w:tplc="2C0A0019" w:tentative="1">
      <w:start w:val="1"/>
      <w:numFmt w:val="lowerLetter"/>
      <w:lvlText w:val="%8."/>
      <w:lvlJc w:val="left"/>
      <w:pPr>
        <w:ind w:left="5460" w:hanging="360"/>
      </w:pPr>
    </w:lvl>
    <w:lvl w:ilvl="8" w:tplc="2C0A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825704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756"/>
    <w:rsid w:val="000D7872"/>
    <w:rsid w:val="001B48FE"/>
    <w:rsid w:val="001B5756"/>
    <w:rsid w:val="00293C73"/>
    <w:rsid w:val="00304BF2"/>
    <w:rsid w:val="003A0BFC"/>
    <w:rsid w:val="003A18BE"/>
    <w:rsid w:val="00424952"/>
    <w:rsid w:val="004E5725"/>
    <w:rsid w:val="005E7D81"/>
    <w:rsid w:val="0063630E"/>
    <w:rsid w:val="00647A47"/>
    <w:rsid w:val="00654612"/>
    <w:rsid w:val="006843E6"/>
    <w:rsid w:val="006D3454"/>
    <w:rsid w:val="006E73E5"/>
    <w:rsid w:val="00720AB5"/>
    <w:rsid w:val="007C1E49"/>
    <w:rsid w:val="007E4908"/>
    <w:rsid w:val="008534E5"/>
    <w:rsid w:val="008C722A"/>
    <w:rsid w:val="00B10F55"/>
    <w:rsid w:val="00BF0E06"/>
    <w:rsid w:val="00DA39D3"/>
    <w:rsid w:val="00E6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39643"/>
  <w15:chartTrackingRefBased/>
  <w15:docId w15:val="{F3732B78-2AA1-4948-973D-588711440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3A0BF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A0BF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A0BF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A0BF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A0BF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0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0BF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E7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747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Batistella</dc:creator>
  <cp:keywords/>
  <dc:description/>
  <cp:lastModifiedBy>Silvia Batistella</cp:lastModifiedBy>
  <cp:revision>2</cp:revision>
  <dcterms:created xsi:type="dcterms:W3CDTF">2023-06-14T21:35:00Z</dcterms:created>
  <dcterms:modified xsi:type="dcterms:W3CDTF">2023-06-14T21:35:00Z</dcterms:modified>
</cp:coreProperties>
</file>